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82" w:rsidRDefault="008C6782" w:rsidP="00CC179F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val="en-AU" w:eastAsia="en-AU"/>
        </w:rPr>
        <w:drawing>
          <wp:inline distT="0" distB="0" distL="0" distR="0">
            <wp:extent cx="2238375" cy="628650"/>
            <wp:effectExtent l="19050" t="0" r="9525" b="0"/>
            <wp:docPr id="1" name="Picture 1" descr="C:\Documents\Mackkcon logos\MACK_wh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\Mackkcon logos\MACK_wht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FBD" w:rsidRPr="003A07B3" w:rsidRDefault="002367F9" w:rsidP="003A07B3">
      <w:pPr>
        <w:jc w:val="center"/>
        <w:rPr>
          <w:rFonts w:ascii="Algerian" w:hAnsi="Algerian"/>
          <w:b/>
          <w:sz w:val="52"/>
          <w:szCs w:val="52"/>
        </w:rPr>
      </w:pPr>
      <w:r w:rsidRPr="003A07B3">
        <w:rPr>
          <w:rFonts w:ascii="Algerian" w:hAnsi="Algerian"/>
          <w:b/>
          <w:sz w:val="52"/>
          <w:szCs w:val="52"/>
        </w:rPr>
        <w:t xml:space="preserve">Our 10 Star </w:t>
      </w:r>
      <w:r w:rsidR="00644DD6" w:rsidRPr="003A07B3">
        <w:rPr>
          <w:rFonts w:ascii="Algerian" w:hAnsi="Algerian"/>
          <w:b/>
          <w:sz w:val="52"/>
          <w:szCs w:val="52"/>
        </w:rPr>
        <w:t>Excellences</w:t>
      </w:r>
    </w:p>
    <w:p w:rsidR="002367F9" w:rsidRPr="00AE60CC" w:rsidRDefault="002367F9" w:rsidP="00AE60CC">
      <w:pPr>
        <w:pStyle w:val="ListParagraph"/>
        <w:numPr>
          <w:ilvl w:val="0"/>
          <w:numId w:val="1"/>
        </w:numPr>
        <w:ind w:left="0"/>
        <w:jc w:val="center"/>
        <w:rPr>
          <w:rFonts w:ascii="Algerian" w:hAnsi="Algerian"/>
          <w:b/>
          <w:color w:val="4F81BD" w:themeColor="accent1"/>
          <w:sz w:val="36"/>
          <w:szCs w:val="36"/>
          <w:u w:val="single"/>
        </w:rPr>
      </w:pPr>
      <w:r w:rsidRPr="00AE60CC">
        <w:rPr>
          <w:rFonts w:ascii="Algerian" w:hAnsi="Algerian"/>
          <w:b/>
          <w:color w:val="4F81BD" w:themeColor="accent1"/>
          <w:sz w:val="36"/>
          <w:szCs w:val="36"/>
          <w:u w:val="single"/>
        </w:rPr>
        <w:t>Association</w:t>
      </w:r>
    </w:p>
    <w:p w:rsidR="002367F9" w:rsidRPr="002B1FBD" w:rsidRDefault="002367F9" w:rsidP="00AE60CC">
      <w:pPr>
        <w:pStyle w:val="ListParagraph"/>
        <w:ind w:left="0"/>
        <w:jc w:val="center"/>
        <w:rPr>
          <w:i/>
          <w:sz w:val="32"/>
          <w:szCs w:val="32"/>
        </w:rPr>
      </w:pPr>
      <w:r w:rsidRPr="002B1FBD">
        <w:rPr>
          <w:b/>
          <w:i/>
          <w:sz w:val="32"/>
          <w:szCs w:val="32"/>
        </w:rPr>
        <w:t xml:space="preserve">Members of HIA, MBAV, HRBA &amp; approved </w:t>
      </w:r>
      <w:r w:rsidR="00644DD6" w:rsidRPr="002B1FBD">
        <w:rPr>
          <w:b/>
          <w:i/>
          <w:sz w:val="32"/>
          <w:szCs w:val="32"/>
        </w:rPr>
        <w:t>Green L</w:t>
      </w:r>
      <w:r w:rsidRPr="002B1FBD">
        <w:rPr>
          <w:b/>
          <w:i/>
          <w:sz w:val="32"/>
          <w:szCs w:val="32"/>
        </w:rPr>
        <w:t>iving MasterBuilders</w:t>
      </w:r>
      <w:r w:rsidR="002B1FBD" w:rsidRPr="002B1FBD">
        <w:rPr>
          <w:b/>
          <w:i/>
          <w:sz w:val="32"/>
          <w:szCs w:val="32"/>
        </w:rPr>
        <w:t>.</w:t>
      </w:r>
    </w:p>
    <w:p w:rsidR="002367F9" w:rsidRPr="00AE60CC" w:rsidRDefault="002367F9" w:rsidP="00AE60CC">
      <w:pPr>
        <w:pStyle w:val="ListParagraph"/>
        <w:numPr>
          <w:ilvl w:val="0"/>
          <w:numId w:val="1"/>
        </w:numPr>
        <w:ind w:left="0"/>
        <w:jc w:val="center"/>
        <w:rPr>
          <w:rFonts w:ascii="Algerian" w:hAnsi="Algerian"/>
          <w:b/>
          <w:color w:val="4F81BD" w:themeColor="accent1"/>
          <w:sz w:val="36"/>
          <w:szCs w:val="36"/>
          <w:u w:val="single"/>
        </w:rPr>
      </w:pPr>
      <w:r w:rsidRPr="00AE60CC">
        <w:rPr>
          <w:rFonts w:ascii="Algerian" w:hAnsi="Algerian"/>
          <w:b/>
          <w:color w:val="4F81BD" w:themeColor="accent1"/>
          <w:sz w:val="36"/>
          <w:szCs w:val="36"/>
          <w:u w:val="single"/>
        </w:rPr>
        <w:t>Competency</w:t>
      </w:r>
    </w:p>
    <w:p w:rsidR="002367F9" w:rsidRPr="002B1FBD" w:rsidRDefault="002367F9" w:rsidP="00AE60CC">
      <w:pPr>
        <w:pStyle w:val="ListParagraph"/>
        <w:ind w:left="0"/>
        <w:jc w:val="center"/>
        <w:rPr>
          <w:b/>
          <w:i/>
          <w:sz w:val="32"/>
          <w:szCs w:val="32"/>
        </w:rPr>
      </w:pPr>
      <w:r w:rsidRPr="002B1FBD">
        <w:rPr>
          <w:b/>
          <w:i/>
          <w:sz w:val="32"/>
          <w:szCs w:val="32"/>
        </w:rPr>
        <w:t xml:space="preserve">Registered Building </w:t>
      </w:r>
      <w:r w:rsidR="00AE60CC">
        <w:rPr>
          <w:b/>
          <w:i/>
          <w:sz w:val="32"/>
          <w:szCs w:val="32"/>
        </w:rPr>
        <w:t>P</w:t>
      </w:r>
      <w:r w:rsidR="00644DD6" w:rsidRPr="002B1FBD">
        <w:rPr>
          <w:b/>
          <w:i/>
          <w:sz w:val="32"/>
          <w:szCs w:val="32"/>
        </w:rPr>
        <w:t>ractitioner</w:t>
      </w:r>
      <w:r w:rsidR="002B1FBD" w:rsidRPr="002B1FBD">
        <w:rPr>
          <w:b/>
          <w:i/>
          <w:sz w:val="32"/>
          <w:szCs w:val="32"/>
        </w:rPr>
        <w:t>s</w:t>
      </w:r>
      <w:r w:rsidR="00644DD6" w:rsidRPr="002B1FBD">
        <w:rPr>
          <w:b/>
          <w:i/>
          <w:sz w:val="32"/>
          <w:szCs w:val="32"/>
        </w:rPr>
        <w:t xml:space="preserve">&amp; Full Construction &amp; Customer Warranty </w:t>
      </w:r>
      <w:r w:rsidR="002B1FBD" w:rsidRPr="002B1FBD">
        <w:rPr>
          <w:b/>
          <w:i/>
          <w:sz w:val="32"/>
          <w:szCs w:val="32"/>
        </w:rPr>
        <w:t>Insured.</w:t>
      </w:r>
    </w:p>
    <w:p w:rsidR="00644DD6" w:rsidRPr="00AE60CC" w:rsidRDefault="00644DD6" w:rsidP="00AE60CC">
      <w:pPr>
        <w:pStyle w:val="ListParagraph"/>
        <w:numPr>
          <w:ilvl w:val="0"/>
          <w:numId w:val="1"/>
        </w:numPr>
        <w:ind w:left="0"/>
        <w:jc w:val="center"/>
        <w:rPr>
          <w:rFonts w:ascii="Algerian" w:hAnsi="Algerian"/>
          <w:b/>
          <w:color w:val="4F81BD" w:themeColor="accent1"/>
          <w:sz w:val="36"/>
          <w:szCs w:val="36"/>
          <w:u w:val="single"/>
        </w:rPr>
      </w:pPr>
      <w:r w:rsidRPr="00AE60CC">
        <w:rPr>
          <w:rFonts w:ascii="Algerian" w:hAnsi="Algerian"/>
          <w:b/>
          <w:color w:val="4F81BD" w:themeColor="accent1"/>
          <w:sz w:val="36"/>
          <w:szCs w:val="36"/>
          <w:u w:val="single"/>
        </w:rPr>
        <w:t>One Stop</w:t>
      </w:r>
    </w:p>
    <w:p w:rsidR="00644DD6" w:rsidRPr="002B1FBD" w:rsidRDefault="00644DD6" w:rsidP="00AE60CC">
      <w:pPr>
        <w:pStyle w:val="ListParagraph"/>
        <w:ind w:left="0"/>
        <w:jc w:val="center"/>
        <w:rPr>
          <w:b/>
          <w:i/>
          <w:sz w:val="32"/>
          <w:szCs w:val="32"/>
        </w:rPr>
      </w:pPr>
      <w:r w:rsidRPr="002B1FBD">
        <w:rPr>
          <w:b/>
          <w:i/>
          <w:sz w:val="32"/>
          <w:szCs w:val="32"/>
        </w:rPr>
        <w:t>We do it all. Design, Construct &amp; Deliver.</w:t>
      </w:r>
    </w:p>
    <w:p w:rsidR="00644DD6" w:rsidRPr="00AE60CC" w:rsidRDefault="00644DD6" w:rsidP="00AE60CC">
      <w:pPr>
        <w:pStyle w:val="ListParagraph"/>
        <w:numPr>
          <w:ilvl w:val="0"/>
          <w:numId w:val="1"/>
        </w:numPr>
        <w:ind w:left="0"/>
        <w:jc w:val="center"/>
        <w:rPr>
          <w:rFonts w:ascii="Algerian" w:hAnsi="Algerian"/>
          <w:b/>
          <w:color w:val="4F81BD" w:themeColor="accent1"/>
          <w:sz w:val="36"/>
          <w:szCs w:val="36"/>
          <w:u w:val="single"/>
        </w:rPr>
      </w:pPr>
      <w:r w:rsidRPr="00AE60CC">
        <w:rPr>
          <w:rFonts w:ascii="Algerian" w:hAnsi="Algerian"/>
          <w:b/>
          <w:color w:val="4F81BD" w:themeColor="accent1"/>
          <w:sz w:val="36"/>
          <w:szCs w:val="36"/>
          <w:u w:val="single"/>
        </w:rPr>
        <w:t>Easy Build</w:t>
      </w:r>
    </w:p>
    <w:p w:rsidR="00644DD6" w:rsidRPr="002B1FBD" w:rsidRDefault="00644DD6" w:rsidP="00AE60CC">
      <w:pPr>
        <w:pStyle w:val="ListParagraph"/>
        <w:ind w:left="0"/>
        <w:jc w:val="center"/>
        <w:rPr>
          <w:b/>
          <w:i/>
          <w:sz w:val="32"/>
          <w:szCs w:val="32"/>
        </w:rPr>
      </w:pPr>
      <w:r w:rsidRPr="002B1FBD">
        <w:rPr>
          <w:b/>
          <w:i/>
          <w:sz w:val="32"/>
          <w:szCs w:val="32"/>
        </w:rPr>
        <w:t>Our processes make it stress free for you</w:t>
      </w:r>
      <w:r w:rsidR="002B1FBD" w:rsidRPr="002B1FBD">
        <w:rPr>
          <w:b/>
          <w:i/>
          <w:sz w:val="32"/>
          <w:szCs w:val="32"/>
        </w:rPr>
        <w:t>.</w:t>
      </w:r>
    </w:p>
    <w:p w:rsidR="00644DD6" w:rsidRPr="00AE60CC" w:rsidRDefault="00644DD6" w:rsidP="00AE60CC">
      <w:pPr>
        <w:pStyle w:val="ListParagraph"/>
        <w:numPr>
          <w:ilvl w:val="0"/>
          <w:numId w:val="1"/>
        </w:numPr>
        <w:ind w:left="0"/>
        <w:jc w:val="center"/>
        <w:rPr>
          <w:rFonts w:ascii="Algerian" w:hAnsi="Algerian"/>
          <w:b/>
          <w:color w:val="4F81BD" w:themeColor="accent1"/>
          <w:sz w:val="36"/>
          <w:szCs w:val="36"/>
          <w:u w:val="single"/>
        </w:rPr>
      </w:pPr>
      <w:r w:rsidRPr="00AE60CC">
        <w:rPr>
          <w:rFonts w:ascii="Algerian" w:hAnsi="Algerian"/>
          <w:b/>
          <w:color w:val="4F81BD" w:themeColor="accent1"/>
          <w:sz w:val="36"/>
          <w:szCs w:val="36"/>
          <w:u w:val="single"/>
        </w:rPr>
        <w:t>Communication</w:t>
      </w:r>
    </w:p>
    <w:p w:rsidR="00644DD6" w:rsidRPr="002B1FBD" w:rsidRDefault="00644DD6" w:rsidP="00AE60CC">
      <w:pPr>
        <w:pStyle w:val="ListParagraph"/>
        <w:ind w:left="0"/>
        <w:jc w:val="center"/>
        <w:rPr>
          <w:b/>
          <w:i/>
          <w:sz w:val="32"/>
          <w:szCs w:val="32"/>
        </w:rPr>
      </w:pPr>
      <w:r w:rsidRPr="002B1FBD">
        <w:rPr>
          <w:b/>
          <w:i/>
          <w:sz w:val="32"/>
          <w:szCs w:val="32"/>
        </w:rPr>
        <w:t>We’ll keep you</w:t>
      </w:r>
      <w:r w:rsidR="008C6782">
        <w:rPr>
          <w:b/>
          <w:i/>
          <w:sz w:val="32"/>
          <w:szCs w:val="32"/>
        </w:rPr>
        <w:t xml:space="preserve"> closely informed</w:t>
      </w:r>
      <w:r w:rsidR="002B1FBD" w:rsidRPr="002B1FBD">
        <w:rPr>
          <w:b/>
          <w:i/>
          <w:sz w:val="32"/>
          <w:szCs w:val="32"/>
        </w:rPr>
        <w:t>.</w:t>
      </w:r>
    </w:p>
    <w:p w:rsidR="00644DD6" w:rsidRPr="00AE60CC" w:rsidRDefault="00644DD6" w:rsidP="00AE60CC">
      <w:pPr>
        <w:pStyle w:val="ListParagraph"/>
        <w:numPr>
          <w:ilvl w:val="0"/>
          <w:numId w:val="1"/>
        </w:numPr>
        <w:ind w:left="0"/>
        <w:jc w:val="center"/>
        <w:rPr>
          <w:rFonts w:ascii="Algerian" w:hAnsi="Algerian"/>
          <w:b/>
          <w:color w:val="4F81BD" w:themeColor="accent1"/>
          <w:sz w:val="36"/>
          <w:szCs w:val="36"/>
          <w:u w:val="single"/>
        </w:rPr>
      </w:pPr>
      <w:r w:rsidRPr="00AE60CC">
        <w:rPr>
          <w:rFonts w:ascii="Algerian" w:hAnsi="Algerian"/>
          <w:b/>
          <w:color w:val="4F81BD" w:themeColor="accent1"/>
          <w:sz w:val="36"/>
          <w:szCs w:val="36"/>
          <w:u w:val="single"/>
        </w:rPr>
        <w:t>Inspection</w:t>
      </w:r>
    </w:p>
    <w:p w:rsidR="00644DD6" w:rsidRPr="002B1FBD" w:rsidRDefault="00644DD6" w:rsidP="00AE60CC">
      <w:pPr>
        <w:pStyle w:val="ListParagraph"/>
        <w:ind w:left="0"/>
        <w:jc w:val="center"/>
        <w:rPr>
          <w:b/>
          <w:i/>
          <w:sz w:val="32"/>
          <w:szCs w:val="32"/>
        </w:rPr>
      </w:pPr>
      <w:r w:rsidRPr="002B1FBD">
        <w:rPr>
          <w:b/>
          <w:i/>
          <w:sz w:val="32"/>
          <w:szCs w:val="32"/>
        </w:rPr>
        <w:t>Guaranteed</w:t>
      </w:r>
      <w:r w:rsidR="002B1FBD" w:rsidRPr="002B1FBD">
        <w:rPr>
          <w:b/>
          <w:i/>
          <w:sz w:val="32"/>
          <w:szCs w:val="32"/>
        </w:rPr>
        <w:t xml:space="preserve"> 8</w:t>
      </w:r>
      <w:r w:rsidR="00073356">
        <w:rPr>
          <w:b/>
          <w:i/>
          <w:sz w:val="32"/>
          <w:szCs w:val="32"/>
        </w:rPr>
        <w:t xml:space="preserve"> on</w:t>
      </w:r>
      <w:r w:rsidRPr="002B1FBD">
        <w:rPr>
          <w:b/>
          <w:i/>
          <w:sz w:val="32"/>
          <w:szCs w:val="32"/>
        </w:rPr>
        <w:t>site meeting</w:t>
      </w:r>
      <w:r w:rsidR="002B1FBD" w:rsidRPr="002B1FBD">
        <w:rPr>
          <w:b/>
          <w:i/>
          <w:sz w:val="32"/>
          <w:szCs w:val="32"/>
        </w:rPr>
        <w:t>s</w:t>
      </w:r>
      <w:r w:rsidRPr="002B1FBD">
        <w:rPr>
          <w:b/>
          <w:i/>
          <w:sz w:val="32"/>
          <w:szCs w:val="32"/>
        </w:rPr>
        <w:t xml:space="preserve"> with you</w:t>
      </w:r>
      <w:r w:rsidR="002B1FBD" w:rsidRPr="002B1FBD">
        <w:rPr>
          <w:b/>
          <w:i/>
          <w:sz w:val="32"/>
          <w:szCs w:val="32"/>
        </w:rPr>
        <w:t>.</w:t>
      </w:r>
    </w:p>
    <w:p w:rsidR="005B13A1" w:rsidRPr="00AE60CC" w:rsidRDefault="005B13A1" w:rsidP="00AE60CC">
      <w:pPr>
        <w:pStyle w:val="ListParagraph"/>
        <w:numPr>
          <w:ilvl w:val="0"/>
          <w:numId w:val="1"/>
        </w:numPr>
        <w:ind w:left="0"/>
        <w:jc w:val="center"/>
        <w:rPr>
          <w:rFonts w:ascii="Algerian" w:hAnsi="Algerian"/>
          <w:b/>
          <w:color w:val="4F81BD" w:themeColor="accent1"/>
          <w:sz w:val="36"/>
          <w:szCs w:val="36"/>
          <w:u w:val="single"/>
        </w:rPr>
      </w:pPr>
      <w:r w:rsidRPr="00AE60CC">
        <w:rPr>
          <w:rFonts w:ascii="Algerian" w:hAnsi="Algerian"/>
          <w:b/>
          <w:color w:val="4F81BD" w:themeColor="accent1"/>
          <w:sz w:val="36"/>
          <w:szCs w:val="36"/>
          <w:u w:val="single"/>
        </w:rPr>
        <w:t>Compliance</w:t>
      </w:r>
    </w:p>
    <w:p w:rsidR="005B13A1" w:rsidRPr="002B1FBD" w:rsidRDefault="00AE60CC" w:rsidP="00AE60CC">
      <w:pPr>
        <w:pStyle w:val="ListParagraph"/>
        <w:ind w:left="0"/>
        <w:jc w:val="center"/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Building &amp;</w:t>
      </w:r>
      <w:r w:rsidR="00073356">
        <w:rPr>
          <w:b/>
          <w:i/>
          <w:sz w:val="32"/>
          <w:szCs w:val="32"/>
        </w:rPr>
        <w:t xml:space="preserve"> </w:t>
      </w:r>
      <w:r w:rsidR="005B13A1" w:rsidRPr="002B1FBD">
        <w:rPr>
          <w:b/>
          <w:i/>
          <w:sz w:val="32"/>
          <w:szCs w:val="32"/>
        </w:rPr>
        <w:t>Independent Engineer</w:t>
      </w:r>
      <w:r>
        <w:rPr>
          <w:b/>
          <w:i/>
          <w:sz w:val="32"/>
          <w:szCs w:val="32"/>
        </w:rPr>
        <w:t>s</w:t>
      </w:r>
      <w:r w:rsidR="005B13A1" w:rsidRPr="002B1FBD">
        <w:rPr>
          <w:b/>
          <w:i/>
          <w:sz w:val="32"/>
          <w:szCs w:val="32"/>
        </w:rPr>
        <w:t xml:space="preserve"> inspections</w:t>
      </w:r>
      <w:r w:rsidR="002B1FBD" w:rsidRPr="002B1FBD">
        <w:rPr>
          <w:b/>
          <w:i/>
          <w:sz w:val="32"/>
          <w:szCs w:val="32"/>
        </w:rPr>
        <w:t>.</w:t>
      </w:r>
      <w:proofErr w:type="gramEnd"/>
    </w:p>
    <w:p w:rsidR="005B13A1" w:rsidRPr="00AE60CC" w:rsidRDefault="005B13A1" w:rsidP="00AE60CC">
      <w:pPr>
        <w:pStyle w:val="ListParagraph"/>
        <w:numPr>
          <w:ilvl w:val="0"/>
          <w:numId w:val="1"/>
        </w:numPr>
        <w:ind w:left="0"/>
        <w:jc w:val="center"/>
        <w:rPr>
          <w:rFonts w:ascii="Algerian" w:hAnsi="Algerian"/>
          <w:b/>
          <w:color w:val="4F81BD" w:themeColor="accent1"/>
          <w:sz w:val="36"/>
          <w:szCs w:val="36"/>
          <w:u w:val="single"/>
        </w:rPr>
      </w:pPr>
      <w:r w:rsidRPr="00AE60CC">
        <w:rPr>
          <w:rFonts w:ascii="Algerian" w:hAnsi="Algerian"/>
          <w:b/>
          <w:color w:val="4F81BD" w:themeColor="accent1"/>
          <w:sz w:val="36"/>
          <w:szCs w:val="36"/>
          <w:u w:val="single"/>
        </w:rPr>
        <w:t>Energy Efficient</w:t>
      </w:r>
    </w:p>
    <w:p w:rsidR="005B13A1" w:rsidRPr="002B1FBD" w:rsidRDefault="008C6782" w:rsidP="00AE60CC">
      <w:pPr>
        <w:pStyle w:val="ListParagraph"/>
        <w:ind w:left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29</w:t>
      </w:r>
      <w:r w:rsidR="005B13A1" w:rsidRPr="002B1FBD">
        <w:rPr>
          <w:b/>
          <w:i/>
          <w:sz w:val="32"/>
          <w:szCs w:val="32"/>
        </w:rPr>
        <w:t xml:space="preserve"> point energy rating check list during construction</w:t>
      </w:r>
      <w:r w:rsidR="002B1FBD" w:rsidRPr="002B1FBD">
        <w:rPr>
          <w:b/>
          <w:i/>
          <w:sz w:val="32"/>
          <w:szCs w:val="32"/>
        </w:rPr>
        <w:t>.</w:t>
      </w:r>
    </w:p>
    <w:p w:rsidR="005B13A1" w:rsidRPr="00AE60CC" w:rsidRDefault="005B13A1" w:rsidP="00AE60CC">
      <w:pPr>
        <w:pStyle w:val="ListParagraph"/>
        <w:numPr>
          <w:ilvl w:val="0"/>
          <w:numId w:val="1"/>
        </w:numPr>
        <w:ind w:left="0"/>
        <w:jc w:val="center"/>
        <w:rPr>
          <w:rFonts w:ascii="Algerian" w:hAnsi="Algerian"/>
          <w:b/>
          <w:color w:val="4F81BD" w:themeColor="accent1"/>
          <w:sz w:val="36"/>
          <w:szCs w:val="36"/>
          <w:u w:val="single"/>
        </w:rPr>
      </w:pPr>
      <w:r w:rsidRPr="00AE60CC">
        <w:rPr>
          <w:rFonts w:ascii="Algerian" w:hAnsi="Algerian"/>
          <w:b/>
          <w:color w:val="4F81BD" w:themeColor="accent1"/>
          <w:sz w:val="36"/>
          <w:szCs w:val="36"/>
          <w:u w:val="single"/>
        </w:rPr>
        <w:t>Quality assurance</w:t>
      </w:r>
    </w:p>
    <w:p w:rsidR="00CC179F" w:rsidRPr="002B1FBD" w:rsidRDefault="00C44D6F" w:rsidP="00AE60CC">
      <w:pPr>
        <w:pStyle w:val="ListParagraph"/>
        <w:ind w:left="0"/>
        <w:jc w:val="center"/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 xml:space="preserve">15 </w:t>
      </w:r>
      <w:r w:rsidR="005B13A1" w:rsidRPr="002B1FBD">
        <w:rPr>
          <w:b/>
          <w:i/>
          <w:sz w:val="32"/>
          <w:szCs w:val="32"/>
        </w:rPr>
        <w:t>Contractor compliance checklist</w:t>
      </w:r>
      <w:r>
        <w:rPr>
          <w:b/>
          <w:i/>
          <w:sz w:val="32"/>
          <w:szCs w:val="32"/>
        </w:rPr>
        <w:t>s</w:t>
      </w:r>
      <w:r w:rsidR="00CC179F" w:rsidRPr="002B1FBD">
        <w:rPr>
          <w:b/>
          <w:i/>
          <w:sz w:val="32"/>
          <w:szCs w:val="32"/>
        </w:rPr>
        <w:t xml:space="preserve"> for quality</w:t>
      </w:r>
      <w:r w:rsidR="002B1FBD" w:rsidRPr="002B1FBD">
        <w:rPr>
          <w:b/>
          <w:i/>
          <w:sz w:val="32"/>
          <w:szCs w:val="32"/>
        </w:rPr>
        <w:t>.</w:t>
      </w:r>
      <w:bookmarkStart w:id="0" w:name="_GoBack"/>
      <w:bookmarkEnd w:id="0"/>
      <w:proofErr w:type="gramEnd"/>
    </w:p>
    <w:p w:rsidR="00CC179F" w:rsidRPr="00AE60CC" w:rsidRDefault="00CC179F" w:rsidP="00AE60CC">
      <w:pPr>
        <w:pStyle w:val="ListParagraph"/>
        <w:numPr>
          <w:ilvl w:val="0"/>
          <w:numId w:val="1"/>
        </w:numPr>
        <w:ind w:left="0" w:firstLine="142"/>
        <w:jc w:val="center"/>
        <w:rPr>
          <w:rFonts w:ascii="Algerian" w:hAnsi="Algerian"/>
          <w:b/>
          <w:color w:val="4F81BD" w:themeColor="accent1"/>
          <w:sz w:val="36"/>
          <w:szCs w:val="36"/>
          <w:u w:val="single"/>
        </w:rPr>
      </w:pPr>
      <w:r w:rsidRPr="00AE60CC">
        <w:rPr>
          <w:rFonts w:ascii="Algerian" w:hAnsi="Algerian"/>
          <w:b/>
          <w:color w:val="4F81BD" w:themeColor="accent1"/>
          <w:sz w:val="36"/>
          <w:szCs w:val="36"/>
          <w:u w:val="single"/>
        </w:rPr>
        <w:t>After sales Service</w:t>
      </w:r>
    </w:p>
    <w:p w:rsidR="001A6E93" w:rsidRPr="008C6782" w:rsidRDefault="00CC179F" w:rsidP="00AE60CC">
      <w:pPr>
        <w:pStyle w:val="ListParagraph"/>
        <w:ind w:left="0"/>
        <w:jc w:val="center"/>
        <w:rPr>
          <w:b/>
          <w:i/>
          <w:sz w:val="32"/>
          <w:szCs w:val="32"/>
        </w:rPr>
      </w:pPr>
      <w:r w:rsidRPr="008C6782">
        <w:rPr>
          <w:b/>
          <w:i/>
          <w:sz w:val="32"/>
          <w:szCs w:val="32"/>
        </w:rPr>
        <w:t>Here for you</w:t>
      </w:r>
      <w:r w:rsidR="002B1FBD" w:rsidRPr="008C6782">
        <w:rPr>
          <w:b/>
          <w:i/>
          <w:sz w:val="32"/>
          <w:szCs w:val="32"/>
        </w:rPr>
        <w:t xml:space="preserve"> always</w:t>
      </w:r>
      <w:r w:rsidRPr="008C6782">
        <w:rPr>
          <w:b/>
          <w:i/>
          <w:sz w:val="32"/>
          <w:szCs w:val="32"/>
        </w:rPr>
        <w:t>.</w:t>
      </w:r>
    </w:p>
    <w:sectPr w:rsidR="001A6E93" w:rsidRPr="008C6782" w:rsidSect="00E506C2">
      <w:pgSz w:w="12240" w:h="15840"/>
      <w:pgMar w:top="993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E20B9"/>
    <w:multiLevelType w:val="hybridMultilevel"/>
    <w:tmpl w:val="96222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6E93"/>
    <w:rsid w:val="00073356"/>
    <w:rsid w:val="00133556"/>
    <w:rsid w:val="00152158"/>
    <w:rsid w:val="001A6E93"/>
    <w:rsid w:val="002367F9"/>
    <w:rsid w:val="002B1FBD"/>
    <w:rsid w:val="003A07B3"/>
    <w:rsid w:val="00414E8D"/>
    <w:rsid w:val="005B13A1"/>
    <w:rsid w:val="00644DD6"/>
    <w:rsid w:val="006A7B71"/>
    <w:rsid w:val="007C34ED"/>
    <w:rsid w:val="00892B58"/>
    <w:rsid w:val="008C6782"/>
    <w:rsid w:val="00AE60CC"/>
    <w:rsid w:val="00C219A3"/>
    <w:rsid w:val="00C44D6F"/>
    <w:rsid w:val="00CC179F"/>
    <w:rsid w:val="00E50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7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658C5-EA88-4298-804C-FA76BFBB2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7</cp:revision>
  <cp:lastPrinted>2014-06-12T06:21:00Z</cp:lastPrinted>
  <dcterms:created xsi:type="dcterms:W3CDTF">2013-05-24T03:55:00Z</dcterms:created>
  <dcterms:modified xsi:type="dcterms:W3CDTF">2014-06-12T06:22:00Z</dcterms:modified>
</cp:coreProperties>
</file>